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000000000001" w:line="276" w:lineRule="auto"/>
        <w:ind w:left="1732.7999999999997" w:right="1209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34"/>
          <w:szCs w:val="34"/>
          <w:u w:val="none"/>
          <w:shd w:fill="auto" w:val="clear"/>
          <w:vertAlign w:val="baseline"/>
          <w:rtl w:val="0"/>
        </w:rPr>
        <w:t xml:space="preserve">Nájomná zmluva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34"/>
          <w:szCs w:val="3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34"/>
          <w:szCs w:val="34"/>
          <w:u w:val="none"/>
          <w:shd w:fill="auto" w:val="clear"/>
          <w:vertAlign w:val="baseline"/>
          <w:rtl w:val="0"/>
        </w:rPr>
        <w:t xml:space="preserve">Lend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34"/>
          <w:szCs w:val="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34"/>
          <w:szCs w:val="34"/>
          <w:u w:val="none"/>
          <w:shd w:fill="auto" w:val="clear"/>
          <w:vertAlign w:val="baseline"/>
          <w:rtl w:val="0"/>
        </w:rPr>
        <w:t xml:space="preserve">lease Agreement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1401.6000000000004" w:right="897.6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uzavretá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zmysle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ustanovení §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663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násl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Občianskeho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zákonníka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medzi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prenajímateľ❜om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9.6000000000001" w:right="475.2000000000009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concluded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provisions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8"/>
          <w:szCs w:val="18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8"/>
          <w:szCs w:val="18"/>
          <w:u w:val="none"/>
          <w:shd w:fill="auto" w:val="clear"/>
          <w:vertAlign w:val="baseline"/>
          <w:rtl w:val="0"/>
        </w:rPr>
        <w:t xml:space="preserve">663 </w:t>
      </w:r>
      <w:r w:rsidDel="00000000" w:rsidR="00000000" w:rsidRPr="00000000">
        <w:rPr>
          <w:color w:val="262600"/>
          <w:sz w:val="18"/>
          <w:szCs w:val="18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subs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Civil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Code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Ľubomír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Šimčák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ŠIMO-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CAR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Matičná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59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040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Košice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IČO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32533403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IČ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0d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SK1030264840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tel./fax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+42155/6855283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07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mobil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+421905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904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400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Živn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list č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5f5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Žo2038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1996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667.2000000000003" w:right="3182.40000000000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jednej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strane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nájomcom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3216" w:right="25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lessor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  <w:rtl w:val="0"/>
        </w:rPr>
        <w:t xml:space="preserve">renter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71.99999999999989" w:right="780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12"/>
          <w:szCs w:val="12"/>
          <w:u w:val="none"/>
          <w:shd w:fill="auto" w:val="clear"/>
          <w:vertAlign w:val="baseline"/>
          <w:rtl w:val="0"/>
        </w:rPr>
        <w:t xml:space="preserve">Meno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2"/>
          <w:szCs w:val="1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2"/>
          <w:szCs w:val="12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2"/>
          <w:szCs w:val="1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2"/>
          <w:szCs w:val="12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71.99999999999989" w:right="767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bydlisko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71.99999999999989" w:right="755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ČOP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/IC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Passport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71.99999999999989" w:right="8040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00"/>
          <w:sz w:val="12"/>
          <w:szCs w:val="12"/>
          <w:u w:val="none"/>
          <w:shd w:fill="auto" w:val="clear"/>
          <w:vertAlign w:val="baseline"/>
          <w:rtl w:val="0"/>
        </w:rPr>
        <w:t xml:space="preserve">dňa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2"/>
          <w:szCs w:val="1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2"/>
          <w:szCs w:val="1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2"/>
          <w:szCs w:val="12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71.99999999999989" w:right="67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strane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druhej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on 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part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91.2" w:right="1608.0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  <w:rtl w:val="0"/>
        </w:rPr>
        <w:t xml:space="preserve">nar./Date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4"/>
          <w:szCs w:val="14"/>
          <w:u w:val="none"/>
          <w:shd w:fill="auto" w:val="clear"/>
          <w:vertAlign w:val="baseline"/>
          <w:rtl w:val="0"/>
        </w:rPr>
        <w:t xml:space="preserve">birth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038.400000000001" w:right="170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14"/>
          <w:szCs w:val="1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6f6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14"/>
          <w:szCs w:val="14"/>
          <w:u w:val="none"/>
          <w:shd w:fill="auto" w:val="clear"/>
          <w:vertAlign w:val="baseline"/>
          <w:rtl w:val="0"/>
        </w:rPr>
        <w:t xml:space="preserve">telefónu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4"/>
          <w:szCs w:val="1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14"/>
          <w:szCs w:val="1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2846.3999999999996" w:right="452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ČVP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Driving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license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38.400000000001" w:right="1536.00000000000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vydaný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Issued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2880" w:right="45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sk./Driving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group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67.19999999999999" w:right="58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Čas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plnenia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performance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412.8" w:right="3168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Zmluva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uzavretá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dobu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od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contract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concluded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8.000000000000114" w:right="458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Platobné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podmienky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Hire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payment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conditions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96" w:right="907.2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  <w:rtl w:val="0"/>
        </w:rPr>
        <w:t xml:space="preserve">iný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doklad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document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" w:line="276" w:lineRule="auto"/>
        <w:ind w:left="6964.8" w:right="1651.2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4"/>
          <w:szCs w:val="14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14"/>
          <w:szCs w:val="1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85.599999999999" w:right="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12"/>
          <w:szCs w:val="1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12"/>
          <w:szCs w:val="1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2"/>
          <w:szCs w:val="12"/>
          <w:u w:val="none"/>
          <w:shd w:fill="auto" w:val="clear"/>
          <w:vertAlign w:val="baseline"/>
          <w:rtl w:val="0"/>
        </w:rPr>
        <w:t xml:space="preserve">hour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57.59999999999991" w:right="26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2.1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d2d2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Nájomca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18"/>
          <w:szCs w:val="18"/>
          <w:u w:val="none"/>
          <w:shd w:fill="auto" w:val="clear"/>
          <w:vertAlign w:val="baseline"/>
          <w:rtl w:val="0"/>
        </w:rPr>
        <w:t xml:space="preserve">sa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zaväzuje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zaplatiť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prenajímateľovi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nájomné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renter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undertakes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pay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lessor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hire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agreed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393.60000000000014" w:right="-95.99999999999909" w:hanging="374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dennú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sadzbu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daily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hire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rate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.......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2e2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limitom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250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km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denne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250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km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kilometrovné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limit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over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fee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0.12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7e7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km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18"/>
          <w:szCs w:val="18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km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18"/>
          <w:szCs w:val="18"/>
          <w:u w:val="none"/>
          <w:shd w:fill="auto" w:val="clear"/>
          <w:vertAlign w:val="baseline"/>
          <w:rtl w:val="0"/>
        </w:rPr>
        <w:t xml:space="preserve">resp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paušál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lump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price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.000000000000114" w:right="-143.99999999999864" w:firstLine="5611.1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mesiac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16"/>
          <w:szCs w:val="16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monthly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limitom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4.000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km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limit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km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vrátane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b0b00"/>
          <w:sz w:val="16"/>
          <w:szCs w:val="16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included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VAT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Príplatky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iné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služby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fee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364.7999999999999" w:right="7046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prístavné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car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delivery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76" w:right="2011.2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prenájom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GPS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navigácie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GPS navigation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38.400000000000034" w:right="-311.9999999999982" w:firstLine="2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detskej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autosedačky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resp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nosiča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lyží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car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seat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ski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holder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deň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day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vrátane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included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  <w:rtl w:val="0"/>
        </w:rPr>
        <w:t xml:space="preserve">VTA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2.3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Nájomca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zaplatil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zálohu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renter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paid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earnest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money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amount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50.4" w:right="13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12"/>
          <w:szCs w:val="12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27.200000000001" w:right="25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4"/>
          <w:szCs w:val="4"/>
          <w:u w:val="none"/>
          <w:shd w:fill="auto" w:val="clear"/>
          <w:vertAlign w:val="baseline"/>
          <w:rtl w:val="0"/>
        </w:rPr>
        <w:t xml:space="preserve">..............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33.600000000000136" w:right="215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06000"/>
          <w:sz w:val="18"/>
          <w:szCs w:val="18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Záznam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odovzdaní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vozidla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Registration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handing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over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38.400000000000034" w:right="7982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Typ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Type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9.6" w:right="371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EČ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registration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number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33.600000000000136" w:right="292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Technický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stav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výbava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bfb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benzín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Natural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95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8e8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95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octane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min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unleaded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57.6" w:right="88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2"/>
          <w:szCs w:val="12"/>
          <w:u w:val="none"/>
          <w:shd w:fill="auto" w:val="clear"/>
          <w:vertAlign w:val="baseline"/>
          <w:rtl w:val="0"/>
        </w:rPr>
        <w:t xml:space="preserve">stav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12"/>
          <w:szCs w:val="12"/>
          <w:u w:val="none"/>
          <w:shd w:fill="auto" w:val="clear"/>
          <w:vertAlign w:val="baseline"/>
          <w:rtl w:val="0"/>
        </w:rPr>
        <w:t xml:space="preserve">km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12"/>
          <w:szCs w:val="1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2"/>
          <w:szCs w:val="12"/>
          <w:u w:val="none"/>
          <w:shd w:fill="auto" w:val="clear"/>
          <w:vertAlign w:val="baseline"/>
          <w:rtl w:val="0"/>
        </w:rPr>
        <w:t xml:space="preserve">km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203.2" w:right="-22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4"/>
          <w:szCs w:val="4"/>
          <w:u w:val="none"/>
          <w:shd w:fill="auto" w:val="clear"/>
          <w:vertAlign w:val="baseline"/>
          <w:rtl w:val="0"/>
        </w:rPr>
        <w:t xml:space="preserve">.......................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24.000000000000057" w:right="-35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18"/>
          <w:szCs w:val="18"/>
          <w:u w:val="none"/>
          <w:shd w:fill="auto" w:val="clear"/>
          <w:vertAlign w:val="baseline"/>
          <w:rtl w:val="0"/>
        </w:rPr>
        <w:t xml:space="preserve">Zmluvné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konštatujú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vozidlo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vybavené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povinnou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výbavou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jeho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technický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stav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zodpovedá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predpisom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Nájomca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prevzal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osvedčenie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evidencii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vozidla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potvrdenie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poistení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zodpovednosti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medzinárodnú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automobilovú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poisťovaciu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kartu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Nájomca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súhlasí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podmienkami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užívania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uvedenými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zadnej strane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zmluvy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a spracovaním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osobných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údajou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Technical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equipment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gasoline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100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95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octane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min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4d4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unleaded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9.199999999999875" w:right="-3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contracting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parties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declare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car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contains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obligatory equipment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technical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condition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corresponds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respective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degree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renter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received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registration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book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check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proving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payment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legal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insurance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fee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5e5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8"/>
          <w:szCs w:val="18"/>
          <w:u w:val="none"/>
          <w:shd w:fill="auto" w:val="clear"/>
          <w:vertAlign w:val="baseline"/>
          <w:rtl w:val="0"/>
        </w:rPr>
        <w:t xml:space="preserve">international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18"/>
          <w:szCs w:val="18"/>
          <w:u w:val="none"/>
          <w:shd w:fill="auto" w:val="clear"/>
          <w:vertAlign w:val="baseline"/>
          <w:rtl w:val="0"/>
        </w:rPr>
        <w:t xml:space="preserve">insurance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card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renter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agrees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conditions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stated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reverse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6"/>
          <w:szCs w:val="16"/>
          <w:u w:val="none"/>
          <w:shd w:fill="auto" w:val="clear"/>
          <w:vertAlign w:val="baseline"/>
          <w:rtl w:val="0"/>
        </w:rPr>
        <w:t xml:space="preserve">side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lend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eee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lease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19.199999999999875" w:right="7344.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Košiciach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4"/>
          <w:szCs w:val="1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4"/>
          <w:szCs w:val="14"/>
          <w:u w:val="none"/>
          <w:shd w:fill="auto" w:val="clear"/>
          <w:vertAlign w:val="baseline"/>
          <w:rtl w:val="0"/>
        </w:rPr>
        <w:t xml:space="preserve">Kosice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897.5999999999999" w:right="652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Prenajímatel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8"/>
          <w:szCs w:val="1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Lessor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82.4" w:right="432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2"/>
          <w:szCs w:val="12"/>
          <w:u w:val="none"/>
          <w:shd w:fill="auto" w:val="clear"/>
          <w:vertAlign w:val="baseline"/>
          <w:rtl w:val="0"/>
        </w:rPr>
        <w:t xml:space="preserve">hodina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0"/>
          <w:sz w:val="12"/>
          <w:szCs w:val="1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2"/>
          <w:szCs w:val="1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4"/>
          <w:szCs w:val="4"/>
          <w:u w:val="none"/>
          <w:shd w:fill="auto" w:val="clear"/>
          <w:vertAlign w:val="baseline"/>
          <w:rtl w:val="0"/>
        </w:rPr>
        <w:t xml:space="preserve">..........................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6.3999999999999" w:line="276" w:lineRule="auto"/>
        <w:ind w:left="0" w:right="307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  <w:rtl w:val="0"/>
        </w:rPr>
        <w:t xml:space="preserve">Záznam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  <w:rtl w:val="0"/>
        </w:rPr>
        <w:t xml:space="preserve">vrátení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vozidla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Registration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returning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0" w:right="8097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14"/>
          <w:szCs w:val="14"/>
          <w:u w:val="none"/>
          <w:shd w:fill="auto" w:val="clear"/>
          <w:vertAlign w:val="baseline"/>
          <w:rtl w:val="0"/>
        </w:rPr>
        <w:t xml:space="preserve">Dátum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14"/>
          <w:szCs w:val="1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4"/>
          <w:szCs w:val="14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21.6000000000004" w:right="4622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4"/>
          <w:szCs w:val="14"/>
          <w:u w:val="none"/>
          <w:shd w:fill="auto" w:val="clear"/>
          <w:vertAlign w:val="baseline"/>
          <w:rtl w:val="0"/>
        </w:rPr>
        <w:t xml:space="preserve">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85800"/>
          <w:sz w:val="14"/>
          <w:szCs w:val="14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4"/>
          <w:szCs w:val="1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4"/>
          <w:szCs w:val="14"/>
          <w:u w:val="none"/>
          <w:shd w:fill="auto" w:val="clear"/>
          <w:vertAlign w:val="baseline"/>
          <w:rtl w:val="0"/>
        </w:rPr>
        <w:t xml:space="preserve">hodine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4"/>
          <w:szCs w:val="1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4"/>
          <w:szCs w:val="14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0" w:right="466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Zistené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technické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chyby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škody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Troubles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defect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found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-9.60000000000008" w:right="732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Vyúčtovanie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6"/>
          <w:szCs w:val="16"/>
          <w:u w:val="none"/>
          <w:shd w:fill="auto" w:val="clear"/>
          <w:vertAlign w:val="baseline"/>
          <w:rtl w:val="0"/>
        </w:rPr>
        <w:t xml:space="preserve">Clearance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960" w:right="444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denná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sadzba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resp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paušál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daily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rate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lump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price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960" w:right="616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kilometrovné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kilometrage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955.2" w:right="6321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iné príplatky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/other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18"/>
          <w:szCs w:val="18"/>
          <w:u w:val="none"/>
          <w:shd w:fill="auto" w:val="clear"/>
          <w:vertAlign w:val="baseline"/>
          <w:rtl w:val="0"/>
        </w:rPr>
        <w:t xml:space="preserve">fees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950.3999999999999" w:right="6513.6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2"/>
          <w:szCs w:val="12"/>
          <w:u w:val="none"/>
          <w:shd w:fill="auto" w:val="clear"/>
          <w:vertAlign w:val="baseline"/>
          <w:rtl w:val="0"/>
        </w:rPr>
        <w:t xml:space="preserve">základ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12"/>
          <w:szCs w:val="12"/>
          <w:u w:val="none"/>
          <w:shd w:fill="auto" w:val="clear"/>
          <w:vertAlign w:val="baseline"/>
          <w:rtl w:val="0"/>
        </w:rPr>
        <w:t xml:space="preserve">dane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0"/>
          <w:sz w:val="12"/>
          <w:szCs w:val="1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2"/>
          <w:szCs w:val="12"/>
          <w:u w:val="none"/>
          <w:shd w:fill="auto" w:val="clear"/>
          <w:vertAlign w:val="baseline"/>
          <w:rtl w:val="0"/>
        </w:rPr>
        <w:t xml:space="preserve">tax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2"/>
          <w:szCs w:val="12"/>
          <w:u w:val="none"/>
          <w:shd w:fill="auto" w:val="clear"/>
          <w:vertAlign w:val="baseline"/>
          <w:rtl w:val="0"/>
        </w:rPr>
        <w:t xml:space="preserve">base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902.4000000000001" w:right="6705.6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2"/>
          <w:szCs w:val="1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2"/>
          <w:szCs w:val="12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2"/>
          <w:szCs w:val="12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12"/>
          <w:szCs w:val="12"/>
          <w:u w:val="none"/>
          <w:shd w:fill="auto" w:val="clear"/>
          <w:vertAlign w:val="baseline"/>
          <w:rtl w:val="0"/>
        </w:rPr>
        <w:t xml:space="preserve">DPH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2"/>
          <w:szCs w:val="1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12"/>
          <w:szCs w:val="12"/>
          <w:u w:val="none"/>
          <w:shd w:fill="auto" w:val="clear"/>
          <w:vertAlign w:val="baseline"/>
          <w:rtl w:val="0"/>
        </w:rPr>
        <w:t xml:space="preserve">VAT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676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950.3999999999999" w:right="6470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škody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damages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-14.399999999999977" w:right="778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Spolu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Total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14"/>
          <w:szCs w:val="14"/>
          <w:u w:val="none"/>
          <w:shd w:fill="auto" w:val="clear"/>
          <w:vertAlign w:val="baseline"/>
          <w:rtl w:val="0"/>
        </w:rPr>
        <w:t xml:space="preserve">Slovom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4"/>
          <w:szCs w:val="1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4"/>
          <w:szCs w:val="1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  <w:rtl w:val="0"/>
        </w:rPr>
        <w:t xml:space="preserve">words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854.4" w:right="660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Prenajímatel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Lessor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55.2" w:right="53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4"/>
          <w:szCs w:val="4"/>
          <w:u w:val="none"/>
          <w:shd w:fill="auto" w:val="clear"/>
          <w:vertAlign w:val="baseline"/>
          <w:rtl w:val="0"/>
        </w:rPr>
        <w:t xml:space="preserve">.....................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39.2" w:right="41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4"/>
          <w:szCs w:val="4"/>
          <w:u w:val="none"/>
          <w:shd w:fill="auto" w:val="clear"/>
          <w:vertAlign w:val="baseline"/>
          <w:rtl w:val="0"/>
        </w:rPr>
        <w:t xml:space="preserve">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4"/>
          <w:szCs w:val="4"/>
          <w:u w:val="none"/>
          <w:shd w:fill="auto" w:val="clear"/>
          <w:vertAlign w:val="baseline"/>
          <w:rtl w:val="0"/>
        </w:rPr>
        <w:t xml:space="preserve">.......................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43.200000000001" w:right="17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Nájomca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Renter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2" w:line="276" w:lineRule="auto"/>
        <w:ind w:left="6360" w:right="178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2"/>
          <w:szCs w:val="12"/>
          <w:u w:val="none"/>
          <w:shd w:fill="auto" w:val="clear"/>
          <w:vertAlign w:val="baseline"/>
          <w:rtl w:val="0"/>
        </w:rPr>
        <w:t xml:space="preserve">stav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2"/>
          <w:szCs w:val="12"/>
          <w:u w:val="none"/>
          <w:shd w:fill="auto" w:val="clear"/>
          <w:vertAlign w:val="baseline"/>
          <w:rtl w:val="0"/>
        </w:rPr>
        <w:t xml:space="preserve">km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2"/>
          <w:szCs w:val="1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12"/>
          <w:szCs w:val="12"/>
          <w:u w:val="none"/>
          <w:shd w:fill="auto" w:val="clear"/>
          <w:vertAlign w:val="baseline"/>
          <w:rtl w:val="0"/>
        </w:rPr>
        <w:t xml:space="preserve">km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1.2" w:line="276" w:lineRule="auto"/>
        <w:ind w:left="9211.199999999999" w:right="-287.9999999999995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12"/>
          <w:szCs w:val="12"/>
          <w:u w:val="none"/>
          <w:shd w:fill="auto" w:val="clear"/>
          <w:vertAlign w:val="baseline"/>
          <w:rtl w:val="0"/>
        </w:rPr>
        <w:t xml:space="preserve">€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9220.8" w:right="-297.59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12"/>
          <w:szCs w:val="12"/>
          <w:u w:val="none"/>
          <w:shd w:fill="auto" w:val="clear"/>
          <w:vertAlign w:val="baseline"/>
          <w:rtl w:val="0"/>
        </w:rPr>
        <w:t xml:space="preserve">€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9201.6" w:right="-283.199999999999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2"/>
          <w:szCs w:val="12"/>
          <w:u w:val="none"/>
          <w:shd w:fill="auto" w:val="clear"/>
          <w:vertAlign w:val="baseline"/>
          <w:rtl w:val="0"/>
        </w:rPr>
        <w:t xml:space="preserve">€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9187.2" w:right="-263.99999999999864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03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03000"/>
          <w:sz w:val="12"/>
          <w:szCs w:val="12"/>
          <w:u w:val="none"/>
          <w:shd w:fill="auto" w:val="clear"/>
          <w:vertAlign w:val="baseline"/>
          <w:rtl w:val="0"/>
        </w:rPr>
        <w:t xml:space="preserve">€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9177.6" w:right="-259.1999999999984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2"/>
          <w:szCs w:val="12"/>
          <w:u w:val="none"/>
          <w:shd w:fill="auto" w:val="clear"/>
          <w:vertAlign w:val="baseline"/>
          <w:rtl w:val="0"/>
        </w:rPr>
        <w:t xml:space="preserve">€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9177.6" w:right="-259.1999999999984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2"/>
          <w:szCs w:val="12"/>
          <w:u w:val="none"/>
          <w:shd w:fill="auto" w:val="clear"/>
          <w:vertAlign w:val="baseline"/>
          <w:rtl w:val="0"/>
        </w:rPr>
        <w:t xml:space="preserve">€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9182.4" w:right="-273.59999999999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63600"/>
          <w:sz w:val="12"/>
          <w:szCs w:val="12"/>
          <w:u w:val="none"/>
          <w:shd w:fill="auto" w:val="clear"/>
          <w:vertAlign w:val="baseline"/>
          <w:rtl w:val="0"/>
        </w:rPr>
        <w:t xml:space="preserve">€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9201.6" w:right="-278.3999999999992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92900"/>
          <w:sz w:val="12"/>
          <w:szCs w:val="12"/>
          <w:u w:val="none"/>
          <w:shd w:fill="auto" w:val="clear"/>
          <w:vertAlign w:val="baseline"/>
          <w:rtl w:val="0"/>
        </w:rPr>
        <w:t xml:space="preserve">€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6004.8" w:right="1790.4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Nájomca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Renter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-43.19999999999993" w:right="8937.60000000000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6f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12"/>
          <w:szCs w:val="1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6f6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1.5999999999999" w:line="276" w:lineRule="auto"/>
        <w:ind w:left="-48.000000000000114" w:right="895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7f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12"/>
          <w:szCs w:val="1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7f7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98.3999999999996" w:right="1896.00000000000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Ďalšie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podmienky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nájomnej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zmluvy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/Other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Lend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Lease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conditions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307.2" w:right="642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Predmet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nájmu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Subject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hire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302.4000000000001" w:right="-148.79999999999882" w:hanging="292.8000000000000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Prenajímateľ❜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ako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vlastník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prenecháva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touto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zmluvou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nájomcovi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dočasnému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užívaniu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osobný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automobil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podľa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údajov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zázname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odovzdaní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vozidla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na prednej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  <w:rtl w:val="0"/>
        </w:rPr>
        <w:t xml:space="preserve">strane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0"/>
          <w:sz w:val="16"/>
          <w:szCs w:val="16"/>
          <w:u w:val="none"/>
          <w:shd w:fill="auto" w:val="clear"/>
          <w:vertAlign w:val="baseline"/>
          <w:rtl w:val="0"/>
        </w:rPr>
        <w:t xml:space="preserve">zmluvy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02.4000000000001" w:right="-398.3999999999992" w:hanging="297.6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bases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agreement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lessor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16"/>
          <w:szCs w:val="16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owner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lends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motor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vehicle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temporary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renter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according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6"/>
          <w:szCs w:val="1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handing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ded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over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record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back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side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form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259.1999999999999" w:right="5923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Podmienky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užívania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Conditions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-48.000000000000114" w:right="316.800000000000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6.1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prípade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sa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nájomca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dostane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omeškania 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platbou nájomného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a prípadnou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náhradou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škôd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spôsobených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na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2.8" w:right="10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vozidle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povinný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zaplatiť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poplatok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omeškania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vo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výške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0,5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dlžnej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sumy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každý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deň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omeškania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2.8" w:right="-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renter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delayed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paying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hire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18"/>
          <w:szCs w:val="1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eventual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compensations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damages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caused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car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will 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charged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overdue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payment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amounting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0,5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amount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outstanding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every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delayed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7.59999999999991" w:right="353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6.2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Nájomca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oprávnený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dať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predmet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nájmu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ďalšieho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podnájmu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-57.59999999999991" w:right="895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fe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2"/>
          <w:szCs w:val="1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fef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19999999999993" w:right="4627.2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renter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to rent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car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party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288.0000000000001" w:right="5808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nájomcu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Duties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renter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-62.40000000000009" w:right="-287.9999999999995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7.1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Vozidlo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používať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predpísaným spôsobom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vykonávať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bežnú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kontrolu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údržbu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Opravy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úpravy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vozidle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vykonávať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0.8000000000001" w:right="6364.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len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súhlasom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prenajímatel❜a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335.99999999999994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car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due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way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carry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usual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control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maintenance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Repairs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adjustments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car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carry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approval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lessor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only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81.59999999999997" w:right="-86.399999999998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7.2.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Umožniť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prenajímateľovi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1x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mesačne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resp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bezodkladne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výzve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kontrolu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údržbu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alebo odstránenie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vád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vozidle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278.40000000000003" w:right="617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Oznámiť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najazdenie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5.000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km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331.20000000000005" w:right="-40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enable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lessor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carry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control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7e7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maintenance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possible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repair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defects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car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once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month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immediately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summons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notify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lessor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having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covered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km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86.39999999999986" w:right="3825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7.3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Oznámiť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prenajímateľovi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cestu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najatým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vozidlom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zahraničia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268.79999999999995" w:right="4324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inform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lessor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advance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journey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abroad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hired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81.59999999999997" w:right="2352.00000000000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7.4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Bezodkladne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informovať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prenajímateľa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  <w:rtl w:val="0"/>
        </w:rPr>
        <w:t xml:space="preserve">poistnej udalosti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horeuvedenom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telefóne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202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273.60000000000014" w:right="200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immediately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inform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lessor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insurance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accident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above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telephone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number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86.39999999999986" w:right="-67.19999999999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16"/>
          <w:szCs w:val="16"/>
          <w:u w:val="none"/>
          <w:shd w:fill="auto" w:val="clear"/>
          <w:vertAlign w:val="baseline"/>
          <w:rtl w:val="0"/>
        </w:rPr>
        <w:t xml:space="preserve">7.5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Pri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opustení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zabezpečiť vozidlo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16"/>
          <w:szCs w:val="16"/>
          <w:u w:val="none"/>
          <w:shd w:fill="auto" w:val="clear"/>
          <w:vertAlign w:val="baseline"/>
          <w:rtl w:val="0"/>
        </w:rPr>
        <w:t xml:space="preserve">alarmom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707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zámkou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prevodovky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opačnom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b0b00"/>
          <w:sz w:val="16"/>
          <w:szCs w:val="16"/>
          <w:u w:val="none"/>
          <w:shd w:fill="auto" w:val="clear"/>
          <w:vertAlign w:val="baseline"/>
          <w:rtl w:val="0"/>
        </w:rPr>
        <w:t xml:space="preserve">prípade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zodpovedať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škodu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Pri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krádeži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307.2" w:right="5649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16"/>
          <w:szCs w:val="16"/>
          <w:u w:val="none"/>
          <w:shd w:fill="auto" w:val="clear"/>
          <w:vertAlign w:val="baseline"/>
          <w:rtl w:val="0"/>
        </w:rPr>
        <w:t xml:space="preserve">vozidla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uhradiť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zmluvnú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pokutu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500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0f0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254.39999999999998" w:right="979.2000000000007" w:hanging="249.5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lock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transmission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car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alarm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case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renter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responsible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losses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stolen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car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renter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pay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fine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500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ede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95.99999999999994" w:right="-225.5999999999994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7.6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Zodpovedať za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škody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spôsobené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odcudzením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zničením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alebo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poškodením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vozidla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Uhradiť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ich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prenajímateľovi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vo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výške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273.60000000000014" w:right="-283.1999999999993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ktorú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neuhradí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poisťovňa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spoluúčasť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zo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škody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minimálne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300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prípade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krátenia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plnenia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porušenie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326.39999999999986" w:right="73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predpisov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pod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254.39999999999998" w:right="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account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losses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caused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theft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destruction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damage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remit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losses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lessor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extent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refunded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16"/>
          <w:szCs w:val="1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insurance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company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guilt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driver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complicity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16"/>
          <w:szCs w:val="16"/>
          <w:u w:val="none"/>
          <w:shd w:fill="auto" w:val="clear"/>
          <w:vertAlign w:val="baseline"/>
          <w:rtl w:val="0"/>
        </w:rPr>
        <w:t xml:space="preserve">fee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losses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minimum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300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95.99999999999994" w:right="192.0000000000004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7.7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Vrátiť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vozidlo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skončení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nájmu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stave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akom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prevzal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prihliadnutím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obvyklé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opotrebenie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doplneným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259.1999999999999" w:right="683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spotrebovaným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benzínom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249.60000000000008" w:right="-263.999999999998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car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hire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16"/>
          <w:szCs w:val="16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had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taken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over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renter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5e5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taking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consideration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usual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wear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6"/>
          <w:szCs w:val="16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2"/>
          <w:szCs w:val="1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2"/>
          <w:szCs w:val="1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2"/>
          <w:szCs w:val="12"/>
          <w:u w:val="none"/>
          <w:shd w:fill="auto" w:val="clear"/>
          <w:vertAlign w:val="baseline"/>
          <w:rtl w:val="0"/>
        </w:rPr>
        <w:t xml:space="preserve">full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2"/>
          <w:szCs w:val="12"/>
          <w:u w:val="none"/>
          <w:shd w:fill="auto" w:val="clear"/>
          <w:vertAlign w:val="baseline"/>
          <w:rtl w:val="0"/>
        </w:rPr>
        <w:t xml:space="preserve">tank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100.80000000000013" w:right="545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Povinnosti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prenajímatel'a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Duties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lessor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-100.80000000000013" w:right="4.80000000000018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8"/>
          <w:szCs w:val="18"/>
          <w:u w:val="none"/>
          <w:shd w:fill="auto" w:val="clear"/>
          <w:vertAlign w:val="baseline"/>
          <w:rtl w:val="0"/>
        </w:rPr>
        <w:t xml:space="preserve">8.1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Odovzdať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nájomcovi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vozidlo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stave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spôsobilom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obvyklé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užívanie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takomto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stave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svoje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náklady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udržiavať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206.39999999999986" w:right="98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hand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over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car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renter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suitable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normal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keep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own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expense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00.80000000000013" w:right="2366.4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8.2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6e6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Zaplatiť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daň 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MV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diaľničnú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nálepku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SR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povinné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zmluvné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havarijné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poistenie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-105.60000000000002" w:right="8995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8e8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12"/>
          <w:szCs w:val="1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8e8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4.7999999999999" w:right="1296.00000000000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pay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car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road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tax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Slovakia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highway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stamp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third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party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insurance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accident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insurance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Záverečné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ujednania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Final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arrangements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5.99999999999994" w:right="451.200000000001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9.1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Nájom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sa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ukončí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uplynutím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doby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ktorú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sa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dojednal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Predĺženie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doby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nájmu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možné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len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písomnou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formou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254.39999999999998" w:right="48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opravou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oboch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exemplárov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zmluvy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prenajímateľom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225.60000000000002" w:right="-441.59999999999854" w:hanging="21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Hire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6"/>
          <w:szCs w:val="1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16"/>
          <w:szCs w:val="16"/>
          <w:u w:val="none"/>
          <w:shd w:fill="auto" w:val="clear"/>
          <w:vertAlign w:val="baseline"/>
          <w:rtl w:val="0"/>
        </w:rPr>
        <w:t xml:space="preserve">finished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lapse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time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witch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had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agreed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upon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prolongation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correction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both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copies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16"/>
          <w:szCs w:val="1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lessor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05.60000000000002" w:right="384.0000000000009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9.2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prípade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porušenia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povinností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nájomcu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stanovených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touto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zmluvou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alebo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zákonom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prenajímatel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oprávnený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249.60000000000008" w:right="500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vypovedať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zmluvu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okamžite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písomnou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výpoved'ou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273.60000000000014" w:right="-3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case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violating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renter's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duties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lessor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entitled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immediately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withdraw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handing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cancellation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05.60000000000002" w:right="-28.79999999999881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9.3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282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Táto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8"/>
          <w:szCs w:val="18"/>
          <w:u w:val="none"/>
          <w:shd w:fill="auto" w:val="clear"/>
          <w:vertAlign w:val="baseline"/>
          <w:rtl w:val="0"/>
        </w:rPr>
        <w:t xml:space="preserve">zmluva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nadobúda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účinnosť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dňom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podpisu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oboch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zmluvných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strán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v ostatnom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sa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riadi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ust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663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až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684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721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až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.0000000000001" w:right="-148.799999999998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8"/>
          <w:szCs w:val="18"/>
          <w:u w:val="none"/>
          <w:shd w:fill="auto" w:val="clear"/>
          <w:vertAlign w:val="baseline"/>
          <w:rtl w:val="0"/>
        </w:rPr>
        <w:t xml:space="preserve">723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Občianskeho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zákonníka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Prípadné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spory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budú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riešené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predovšetkým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dohodou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zmierom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  <w:rtl w:val="0"/>
        </w:rPr>
        <w:t xml:space="preserve">inak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ktorákoľvek zo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zmluvných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strán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právo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domáhať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37300"/>
          <w:sz w:val="16"/>
          <w:szCs w:val="16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sa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16"/>
          <w:szCs w:val="16"/>
          <w:u w:val="none"/>
          <w:shd w:fill="auto" w:val="clear"/>
          <w:vertAlign w:val="baseline"/>
          <w:rtl w:val="0"/>
        </w:rPr>
        <w:t xml:space="preserve">svojich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práv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súde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spory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vzniknuté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tejto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zmluvy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príslušný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súd 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sídle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prenajímateľ❜a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7.5999999999999" w:right="-33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agreement gains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validity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date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signed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both contracting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parties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complies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with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provisions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18"/>
          <w:szCs w:val="18"/>
          <w:u w:val="none"/>
          <w:shd w:fill="auto" w:val="clear"/>
          <w:vertAlign w:val="baseline"/>
          <w:rtl w:val="0"/>
        </w:rPr>
        <w:t xml:space="preserve">§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663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684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721-723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Civil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Code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  <w:rtl w:val="0"/>
        </w:rPr>
        <w:t xml:space="preserve">Possible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controversy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settled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mainly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8"/>
          <w:szCs w:val="18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18"/>
          <w:szCs w:val="18"/>
          <w:u w:val="none"/>
          <w:shd w:fill="auto" w:val="clear"/>
          <w:vertAlign w:val="baseline"/>
          <w:rtl w:val="0"/>
        </w:rPr>
        <w:t xml:space="preserve">agreement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appeasement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18"/>
          <w:szCs w:val="18"/>
          <w:u w:val="none"/>
          <w:shd w:fill="auto" w:val="clear"/>
          <w:vertAlign w:val="baseline"/>
          <w:rtl w:val="0"/>
        </w:rPr>
        <w:t xml:space="preserve">otherwise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contracting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18"/>
          <w:szCs w:val="18"/>
          <w:u w:val="none"/>
          <w:shd w:fill="auto" w:val="clear"/>
          <w:vertAlign w:val="baseline"/>
          <w:rtl w:val="0"/>
        </w:rPr>
        <w:t xml:space="preserve">parties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8"/>
          <w:szCs w:val="18"/>
          <w:u w:val="none"/>
          <w:shd w:fill="auto" w:val="clear"/>
          <w:vertAlign w:val="baseline"/>
          <w:rtl w:val="0"/>
        </w:rPr>
        <w:t xml:space="preserve">right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claim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his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rights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18"/>
          <w:szCs w:val="18"/>
          <w:u w:val="none"/>
          <w:shd w:fill="auto" w:val="clear"/>
          <w:vertAlign w:val="baseline"/>
          <w:rtl w:val="0"/>
        </w:rPr>
        <w:t xml:space="preserve">court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contracting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parties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18"/>
          <w:szCs w:val="18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agreed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upon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8"/>
          <w:szCs w:val="18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  <w:rtl w:val="0"/>
        </w:rPr>
        <w:t xml:space="preserve">locally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4"/>
          <w:szCs w:val="14"/>
          <w:u w:val="none"/>
          <w:shd w:fill="auto" w:val="clear"/>
          <w:vertAlign w:val="baseline"/>
          <w:rtl w:val="0"/>
        </w:rPr>
        <w:t xml:space="preserve">authorized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14"/>
          <w:szCs w:val="14"/>
          <w:u w:val="none"/>
          <w:shd w:fill="auto" w:val="clear"/>
          <w:vertAlign w:val="baseline"/>
          <w:rtl w:val="0"/>
        </w:rPr>
        <w:t xml:space="preserve">court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4"/>
          <w:szCs w:val="14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4"/>
          <w:szCs w:val="14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4"/>
          <w:szCs w:val="14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4"/>
          <w:szCs w:val="14"/>
          <w:u w:val="none"/>
          <w:shd w:fill="auto" w:val="clear"/>
          <w:vertAlign w:val="baseline"/>
          <w:rtl w:val="0"/>
        </w:rPr>
        <w:t xml:space="preserve">nearest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4"/>
          <w:szCs w:val="1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4"/>
          <w:szCs w:val="14"/>
          <w:u w:val="none"/>
          <w:shd w:fill="auto" w:val="clear"/>
          <w:vertAlign w:val="baseline"/>
          <w:rtl w:val="0"/>
        </w:rPr>
        <w:t xml:space="preserve">domicile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4"/>
          <w:szCs w:val="1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4"/>
          <w:szCs w:val="1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4"/>
          <w:szCs w:val="14"/>
          <w:u w:val="none"/>
          <w:shd w:fill="auto" w:val="clear"/>
          <w:vertAlign w:val="baseline"/>
          <w:rtl w:val="0"/>
        </w:rPr>
        <w:t xml:space="preserve">lessor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-115.2000000000001" w:right="4.80000000000018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9.4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Nájomca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prehlasuje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sú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mu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známe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1800"/>
          <w:sz w:val="18"/>
          <w:szCs w:val="18"/>
          <w:u w:val="none"/>
          <w:shd w:fill="auto" w:val="clear"/>
          <w:vertAlign w:val="baseline"/>
          <w:rtl w:val="0"/>
        </w:rPr>
        <w:t xml:space="preserve">zásady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pre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riadenie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údržbu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vozidla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91900"/>
          <w:sz w:val="18"/>
          <w:szCs w:val="18"/>
          <w:u w:val="none"/>
          <w:shd w:fill="auto" w:val="clear"/>
          <w:vertAlign w:val="baseline"/>
          <w:rtl w:val="0"/>
        </w:rPr>
        <w:t xml:space="preserve">stanovené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výrobcom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všeobecnou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právnou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244.7999999999999" w:right="8121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52500"/>
          <w:sz w:val="16"/>
          <w:szCs w:val="16"/>
          <w:u w:val="none"/>
          <w:shd w:fill="auto" w:val="clear"/>
          <w:vertAlign w:val="baseline"/>
          <w:rtl w:val="0"/>
        </w:rPr>
        <w:t xml:space="preserve">úpravou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0.80000000000013" w:right="-47.9999999999995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renter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6"/>
          <w:szCs w:val="16"/>
          <w:u w:val="none"/>
          <w:shd w:fill="auto" w:val="clear"/>
          <w:vertAlign w:val="baseline"/>
          <w:rtl w:val="0"/>
        </w:rPr>
        <w:t xml:space="preserve">confirms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16"/>
          <w:szCs w:val="16"/>
          <w:u w:val="none"/>
          <w:shd w:fill="auto" w:val="clear"/>
          <w:vertAlign w:val="baseline"/>
          <w:rtl w:val="0"/>
        </w:rPr>
        <w:t xml:space="preserve">know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principles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driving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car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car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maintenance determined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6"/>
          <w:szCs w:val="16"/>
          <w:u w:val="none"/>
          <w:shd w:fill="auto" w:val="clear"/>
          <w:vertAlign w:val="baseline"/>
          <w:rtl w:val="0"/>
        </w:rPr>
        <w:t xml:space="preserve">producer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16"/>
          <w:szCs w:val="16"/>
          <w:u w:val="none"/>
          <w:shd w:fill="auto" w:val="clear"/>
          <w:vertAlign w:val="baseline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6"/>
          <w:szCs w:val="16"/>
          <w:u w:val="none"/>
          <w:shd w:fill="auto" w:val="clear"/>
          <w:vertAlign w:val="baseline"/>
          <w:rtl w:val="0"/>
        </w:rPr>
        <w:t xml:space="preserve">legal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6"/>
          <w:szCs w:val="16"/>
          <w:u w:val="none"/>
          <w:shd w:fill="auto" w:val="clear"/>
          <w:vertAlign w:val="baseline"/>
          <w:rtl w:val="0"/>
        </w:rPr>
        <w:t xml:space="preserve">arrangement.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